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DE1234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DE1234">
              <w:rPr>
                <w:rFonts w:ascii="Times New Roman" w:hAnsi="Times New Roman"/>
                <w:sz w:val="24"/>
                <w:szCs w:val="24"/>
                <w:lang w:val="bg-BG"/>
              </w:rPr>
              <w:t>Основно училище „Климент Охридски” с. Драганово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7D1D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3355" w:rsidRPr="006F5329" w:rsidRDefault="0075710C" w:rsidP="000D3355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0D3355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П</w:t>
            </w:r>
            <w:proofErr w:type="spellStart"/>
            <w:r w:rsidR="00F035FF">
              <w:rPr>
                <w:rFonts w:ascii="Times New Roman" w:hAnsi="Times New Roman"/>
                <w:color w:val="000000"/>
                <w:szCs w:val="24"/>
                <w:lang w:eastAsia="bg-BG"/>
              </w:rPr>
              <w:t>одават</w:t>
            </w:r>
            <w:proofErr w:type="spellEnd"/>
            <w:r w:rsidR="000D3355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 xml:space="preserve">  </w:t>
            </w:r>
            <w:proofErr w:type="spellStart"/>
            <w:r w:rsidR="000D3355" w:rsidRPr="006F5329">
              <w:rPr>
                <w:rFonts w:ascii="Times New Roman" w:hAnsi="Times New Roman"/>
                <w:color w:val="000000"/>
                <w:szCs w:val="24"/>
                <w:lang w:eastAsia="bg-BG"/>
              </w:rPr>
              <w:t>следните</w:t>
            </w:r>
            <w:proofErr w:type="spellEnd"/>
            <w:r w:rsidR="000D3355" w:rsidRPr="006F5329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0D3355" w:rsidRPr="006F5329">
              <w:rPr>
                <w:rFonts w:ascii="Times New Roman" w:hAnsi="Times New Roman"/>
                <w:color w:val="000000"/>
                <w:szCs w:val="24"/>
                <w:lang w:eastAsia="bg-BG"/>
              </w:rPr>
              <w:t>документи</w:t>
            </w:r>
            <w:proofErr w:type="spellEnd"/>
            <w:r w:rsidR="000D3355" w:rsidRPr="006F5329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0D3355" w:rsidRPr="006F5329">
              <w:rPr>
                <w:rFonts w:ascii="Times New Roman" w:hAnsi="Times New Roman"/>
                <w:color w:val="000000"/>
                <w:szCs w:val="24"/>
                <w:lang w:eastAsia="bg-BG"/>
              </w:rPr>
              <w:t>до</w:t>
            </w:r>
            <w:proofErr w:type="spellEnd"/>
            <w:r w:rsidR="000D3355" w:rsidRPr="006F5329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0D3355" w:rsidRPr="006F5329">
              <w:rPr>
                <w:rFonts w:ascii="Times New Roman" w:hAnsi="Times New Roman"/>
                <w:color w:val="000000"/>
                <w:szCs w:val="24"/>
                <w:lang w:eastAsia="bg-BG"/>
              </w:rPr>
              <w:t>директора</w:t>
            </w:r>
            <w:proofErr w:type="spellEnd"/>
            <w:r w:rsidR="000D3355" w:rsidRPr="006F5329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0D3355" w:rsidRPr="006F5329">
              <w:rPr>
                <w:rFonts w:ascii="Times New Roman" w:hAnsi="Times New Roman"/>
                <w:color w:val="000000"/>
                <w:szCs w:val="24"/>
                <w:lang w:eastAsia="bg-BG"/>
              </w:rPr>
              <w:t>на</w:t>
            </w:r>
            <w:proofErr w:type="spellEnd"/>
            <w:r w:rsidR="000D3355" w:rsidRPr="006F5329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0D3355" w:rsidRPr="006F5329">
              <w:rPr>
                <w:rFonts w:ascii="Times New Roman" w:hAnsi="Times New Roman"/>
                <w:color w:val="000000"/>
                <w:szCs w:val="24"/>
                <w:lang w:eastAsia="bg-BG"/>
              </w:rPr>
              <w:t>училището</w:t>
            </w:r>
            <w:proofErr w:type="spellEnd"/>
            <w:r w:rsidR="000D3355" w:rsidRPr="006F5329">
              <w:rPr>
                <w:rFonts w:ascii="Times New Roman" w:hAnsi="Times New Roman"/>
                <w:color w:val="000000"/>
                <w:szCs w:val="24"/>
                <w:lang w:eastAsia="bg-BG"/>
              </w:rPr>
              <w:t>:</w:t>
            </w:r>
          </w:p>
          <w:p w:rsidR="000D3355" w:rsidRDefault="000D3355" w:rsidP="000D3355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заявление</w:t>
            </w:r>
            <w:proofErr w:type="spellEnd"/>
          </w:p>
          <w:p w:rsidR="000D3355" w:rsidRDefault="000D3355" w:rsidP="000D3355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</w:pPr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2.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окумент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училищно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образование</w:t>
            </w:r>
            <w:proofErr w:type="spellEnd"/>
          </w:p>
          <w:p w:rsidR="000D3355" w:rsidRDefault="000D3355" w:rsidP="000D3355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</w:pPr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3.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документ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, в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който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се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посочва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какви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права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дава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документът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по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т. 2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за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продължаване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на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образованието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, в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случаите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когато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това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посочено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документа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т. 2</w:t>
            </w:r>
          </w:p>
          <w:p w:rsidR="000D3355" w:rsidRDefault="000D3355" w:rsidP="000D3355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</w:pPr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4.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превод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на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български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език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на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документите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т. 2 и 3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заклет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преводач</w:t>
            </w:r>
            <w:proofErr w:type="spellEnd"/>
          </w:p>
          <w:p w:rsidR="000D3355" w:rsidRPr="006F5329" w:rsidRDefault="000D3355" w:rsidP="000D3355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5.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документ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за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последния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завършен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клас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в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българско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училище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(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ако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има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такъв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)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преди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обучението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в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училище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на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чужда</w:t>
            </w:r>
            <w:proofErr w:type="spellEnd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6F5329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държава</w:t>
            </w:r>
            <w:proofErr w:type="spellEnd"/>
          </w:p>
          <w:p w:rsidR="002664E6" w:rsidRPr="000D3355" w:rsidRDefault="000D3355" w:rsidP="000D335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Документите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по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т. 2, 3 и 4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се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подават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в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оригинал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, а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документите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по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т. 5 - в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оригинал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или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копие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заверено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от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нотариус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или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от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училището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издало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документа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.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Документите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>по</w:t>
            </w:r>
            <w:proofErr w:type="spellEnd"/>
            <w:r w:rsidRPr="00D5532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 т. 2 и 3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се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легализират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,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превеждат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и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заверяват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в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съответствие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с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Конвенцията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за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премахване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на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изискването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за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легализация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на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чуждестранни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публични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актове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, с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подписаните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договори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между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Република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България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и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държавата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, в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която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са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издадени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,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или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по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реда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на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Правилника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за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легализациите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,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заверките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и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преводите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на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документи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и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други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книжа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,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утвърден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с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Постановление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№ 184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на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Министерския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съвет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от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1958 г. (ДВ,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бр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. 73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от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1958 г.), с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изключение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на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lastRenderedPageBreak/>
              <w:t>документите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,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издадени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от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училище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в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системата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на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Европейските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училища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,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които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не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се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легализират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,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както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и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за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лица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,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които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желаят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признаване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на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класове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от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I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до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 IV </w:t>
            </w:r>
            <w:proofErr w:type="spellStart"/>
            <w:r w:rsidRPr="00134829">
              <w:rPr>
                <w:rFonts w:ascii="Times New Roman" w:hAnsi="Times New Roman"/>
                <w:szCs w:val="24"/>
                <w:lang w:eastAsia="bg-BG"/>
              </w:rPr>
              <w:t>включително</w:t>
            </w:r>
            <w:proofErr w:type="spellEnd"/>
            <w:r w:rsidRPr="00134829">
              <w:rPr>
                <w:rFonts w:ascii="Times New Roman" w:hAnsi="Times New Roman"/>
                <w:szCs w:val="24"/>
                <w:lang w:eastAsia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="00DE12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ОУ „Климент Охридски” с. Драганово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DE1234" w:rsidRDefault="00DE1234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kliment_05@abv.bg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E63DB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D3355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864D4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D1D3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462D4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722B1"/>
    <w:rsid w:val="00C969CA"/>
    <w:rsid w:val="00CC37C4"/>
    <w:rsid w:val="00D10D96"/>
    <w:rsid w:val="00D20691"/>
    <w:rsid w:val="00D7669A"/>
    <w:rsid w:val="00D80028"/>
    <w:rsid w:val="00D973F5"/>
    <w:rsid w:val="00DA1E95"/>
    <w:rsid w:val="00DA3C7A"/>
    <w:rsid w:val="00DA5433"/>
    <w:rsid w:val="00DB183A"/>
    <w:rsid w:val="00DE1234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035FF"/>
    <w:rsid w:val="00F36C23"/>
    <w:rsid w:val="00F4374A"/>
    <w:rsid w:val="00F63FF6"/>
    <w:rsid w:val="00F91585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Asus</cp:lastModifiedBy>
  <cp:revision>8</cp:revision>
  <cp:lastPrinted>2018-12-13T13:52:00Z</cp:lastPrinted>
  <dcterms:created xsi:type="dcterms:W3CDTF">2019-01-18T07:55:00Z</dcterms:created>
  <dcterms:modified xsi:type="dcterms:W3CDTF">2019-01-26T18:57:00Z</dcterms:modified>
</cp:coreProperties>
</file>